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22A" w:rsidRDefault="004E022A" w:rsidP="004E02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4E022A" w:rsidRDefault="004E022A" w:rsidP="004E02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4E02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4E022A" w:rsidRDefault="004E022A" w:rsidP="004E02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22A" w:rsidRDefault="004E022A" w:rsidP="004E02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4E022A" w:rsidRPr="00FC0A12" w:rsidRDefault="004E022A" w:rsidP="004E022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3B3D" w:rsidRP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B3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C3B3D" w:rsidRPr="00FC0A12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B3D">
        <w:rPr>
          <w:rFonts w:ascii="Times New Roman" w:hAnsi="Times New Roman" w:cs="Times New Roman"/>
          <w:b/>
          <w:sz w:val="24"/>
          <w:szCs w:val="24"/>
        </w:rPr>
        <w:t xml:space="preserve"> о Собрании родителей муниципального бюджетного дошкольного образовательного учреждения детского сада </w:t>
      </w:r>
      <w:r w:rsidR="000976DC">
        <w:rPr>
          <w:rFonts w:ascii="Times New Roman" w:hAnsi="Times New Roman" w:cs="Times New Roman"/>
          <w:b/>
          <w:sz w:val="24"/>
          <w:szCs w:val="24"/>
        </w:rPr>
        <w:t>«Восточный»</w:t>
      </w:r>
    </w:p>
    <w:p w:rsidR="00FC0A12" w:rsidRPr="00FC0A12" w:rsidRDefault="00FC0A12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B3D" w:rsidRP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B3D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1.1. Настоящее положение разработано для муниципального бюджетного дошкольного образовательного учреждения детского сада </w:t>
      </w:r>
      <w:r w:rsidR="000976DC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6C3B3D">
        <w:rPr>
          <w:rFonts w:ascii="Times New Roman" w:hAnsi="Times New Roman" w:cs="Times New Roman"/>
          <w:sz w:val="24"/>
          <w:szCs w:val="24"/>
        </w:rPr>
        <w:t>(далее – Учреждение) и регламентирует деятельность Общего собрания родителей (законных представителей) воспитанников (далее Собрание родителей).</w:t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1.2. Настоящее положение разработано в соответствии с Федеральным законом от 29 12. 2012 г. № 273 – ФЗ «Об образовании в Российской Федерации», Семейным кодексом Российской Федерации (ст. 12), Уставом Учреждения.</w:t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1.3. Собрание родителей — коллегиальный орган общественного самоуправления Учреждения, действующий в целях развития и совершенствования образовательных услуг, взаимодействия родительской общественности и Учреждения. </w:t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1.4. В своей деятельности Собрание родителей руководствуется: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Конституцией Российской </w:t>
      </w:r>
      <w:r w:rsidR="00FC0A12">
        <w:rPr>
          <w:rFonts w:ascii="Times New Roman" w:hAnsi="Times New Roman" w:cs="Times New Roman"/>
          <w:sz w:val="24"/>
          <w:szCs w:val="24"/>
        </w:rPr>
        <w:t>Федерации и Республики Дагестан</w:t>
      </w:r>
      <w:r w:rsidRPr="006C3B3D">
        <w:rPr>
          <w:rFonts w:ascii="Times New Roman" w:hAnsi="Times New Roman" w:cs="Times New Roman"/>
          <w:sz w:val="24"/>
          <w:szCs w:val="24"/>
        </w:rPr>
        <w:t xml:space="preserve">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Конвенцией ООН «О правах ребенка»;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Федеральный закон от 29.12.2012г. №273-ФЗ «Об образовании в Российской Федерации»; </w:t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Семейным кодексом Российской Федерации;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постановлениями, решениями, распоряжениями Правительства Российской </w:t>
      </w:r>
      <w:r w:rsidR="000976DC">
        <w:rPr>
          <w:rFonts w:ascii="Times New Roman" w:hAnsi="Times New Roman" w:cs="Times New Roman"/>
          <w:sz w:val="24"/>
          <w:szCs w:val="24"/>
        </w:rPr>
        <w:t>Федерации и Республики Дагестан</w:t>
      </w:r>
      <w:r w:rsidRPr="006C3B3D">
        <w:rPr>
          <w:rFonts w:ascii="Times New Roman" w:hAnsi="Times New Roman" w:cs="Times New Roman"/>
          <w:sz w:val="24"/>
          <w:szCs w:val="24"/>
        </w:rPr>
        <w:t xml:space="preserve">, муниципальных органов управления </w:t>
      </w:r>
      <w:r w:rsidR="000976DC">
        <w:rPr>
          <w:rFonts w:ascii="Times New Roman" w:hAnsi="Times New Roman" w:cs="Times New Roman"/>
          <w:sz w:val="24"/>
          <w:szCs w:val="24"/>
        </w:rPr>
        <w:t xml:space="preserve">Хасавюртовского </w:t>
      </w:r>
      <w:r w:rsidRPr="006C3B3D">
        <w:rPr>
          <w:rFonts w:ascii="Times New Roman" w:hAnsi="Times New Roman" w:cs="Times New Roman"/>
          <w:sz w:val="24"/>
          <w:szCs w:val="24"/>
        </w:rPr>
        <w:t xml:space="preserve">района; </w:t>
      </w:r>
      <w:r w:rsidRPr="006C3B3D">
        <w:rPr>
          <w:rFonts w:ascii="Times New Roman" w:hAnsi="Times New Roman" w:cs="Times New Roman"/>
          <w:sz w:val="24"/>
          <w:szCs w:val="24"/>
        </w:rPr>
        <w:softHyphen/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Порядком приема на </w:t>
      </w:r>
      <w:proofErr w:type="gramStart"/>
      <w:r w:rsidRPr="006C3B3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6C3B3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нормативными правовыми актами Министерства образования и науки Российской </w:t>
      </w:r>
      <w:r w:rsidR="000976DC">
        <w:rPr>
          <w:rFonts w:ascii="Times New Roman" w:hAnsi="Times New Roman" w:cs="Times New Roman"/>
          <w:sz w:val="24"/>
          <w:szCs w:val="24"/>
        </w:rPr>
        <w:t>Федерации и Республики Дагестан</w:t>
      </w:r>
      <w:r w:rsidRPr="006C3B3D">
        <w:rPr>
          <w:rFonts w:ascii="Times New Roman" w:hAnsi="Times New Roman" w:cs="Times New Roman"/>
          <w:sz w:val="24"/>
          <w:szCs w:val="24"/>
        </w:rPr>
        <w:t xml:space="preserve">; </w:t>
      </w:r>
      <w:r w:rsidRPr="006C3B3D">
        <w:rPr>
          <w:rFonts w:ascii="Times New Roman" w:hAnsi="Times New Roman" w:cs="Times New Roman"/>
          <w:sz w:val="24"/>
          <w:szCs w:val="24"/>
        </w:rPr>
        <w:softHyphen/>
      </w:r>
    </w:p>
    <w:p w:rsidR="006C3B3D" w:rsidRP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Уставом Учреждения, настоящим положением. </w:t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1.5. В состав Собрания родителей входят все родители (законные представители) воспитанников, посещающих Учреждение. </w:t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1.6. Решения Собрания родителей рассматриваются на Совете Учреждения, Педагогическом совете и, при необходимости, на Общем собрании трудового коллектива Учреждения. </w:t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>1.7. Срок данного положения не ограничен. Данное положение</w:t>
      </w:r>
      <w:r>
        <w:rPr>
          <w:rFonts w:ascii="Times New Roman" w:hAnsi="Times New Roman" w:cs="Times New Roman"/>
          <w:sz w:val="24"/>
          <w:szCs w:val="24"/>
        </w:rPr>
        <w:t xml:space="preserve"> действует до принятия нового.</w:t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B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B3D" w:rsidRP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B3D">
        <w:rPr>
          <w:rFonts w:ascii="Times New Roman" w:hAnsi="Times New Roman" w:cs="Times New Roman"/>
          <w:b/>
          <w:sz w:val="24"/>
          <w:szCs w:val="24"/>
        </w:rPr>
        <w:t>2. Основные задачи Собрания родителей</w:t>
      </w:r>
    </w:p>
    <w:p w:rsidR="006C3B3D" w:rsidRDefault="006C3B3D" w:rsidP="006C3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2.1. Основными задачами Собрание родителей являются: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совместная работа родительской общественности и Учреждения по реализации государственной и региональной политики в области дошкольного образования;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рассмотрение и обсуждение основных направлений развития Учреждения;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обсуждение и утверждение дополнительных платных услуг в Учреждении; </w:t>
      </w:r>
      <w:r w:rsidRPr="006C3B3D">
        <w:rPr>
          <w:rFonts w:ascii="Times New Roman" w:hAnsi="Times New Roman" w:cs="Times New Roman"/>
          <w:sz w:val="24"/>
          <w:szCs w:val="24"/>
        </w:rPr>
        <w:softHyphen/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lastRenderedPageBreak/>
        <w:t xml:space="preserve"> 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B3D">
        <w:rPr>
          <w:rFonts w:ascii="Times New Roman" w:hAnsi="Times New Roman" w:cs="Times New Roman"/>
          <w:b/>
          <w:sz w:val="24"/>
          <w:szCs w:val="24"/>
        </w:rPr>
        <w:t>3. Компетенции Собрания родителей</w:t>
      </w:r>
    </w:p>
    <w:p w:rsidR="006C3B3D" w:rsidRP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3.1. К компетенции Собрания родителей относятся: </w:t>
      </w:r>
      <w:r w:rsidRPr="006C3B3D">
        <w:rPr>
          <w:rFonts w:ascii="Times New Roman" w:hAnsi="Times New Roman" w:cs="Times New Roman"/>
          <w:sz w:val="24"/>
          <w:szCs w:val="24"/>
        </w:rPr>
        <w:softHyphen/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выборы Родительского комитета Учреждения; </w:t>
      </w:r>
      <w:r w:rsidRPr="006C3B3D">
        <w:rPr>
          <w:rFonts w:ascii="Times New Roman" w:hAnsi="Times New Roman" w:cs="Times New Roman"/>
          <w:sz w:val="24"/>
          <w:szCs w:val="24"/>
        </w:rPr>
        <w:softHyphen/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ознакомление с Уставом и другими локальными актами </w:t>
      </w:r>
      <w:proofErr w:type="gramStart"/>
      <w:r w:rsidRPr="006C3B3D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6C3B3D">
        <w:rPr>
          <w:rFonts w:ascii="Times New Roman" w:hAnsi="Times New Roman" w:cs="Times New Roman"/>
          <w:sz w:val="24"/>
          <w:szCs w:val="24"/>
        </w:rPr>
        <w:t xml:space="preserve"> касающимися взаимодействия с родительской общественностью;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изучение основных направлений деятельности в ходе оказания образовательных услуг в Учреждении внесение предложений по их совершенствованию;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заслушивание вопросов, касающихся содержания, форм и методов оказания образовательных услуг, планирования педагогической деятельности Учреждения; </w:t>
      </w:r>
      <w:r w:rsidRPr="006C3B3D">
        <w:rPr>
          <w:rFonts w:ascii="Times New Roman" w:hAnsi="Times New Roman" w:cs="Times New Roman"/>
          <w:sz w:val="24"/>
          <w:szCs w:val="24"/>
        </w:rPr>
        <w:softHyphen/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обсуждение вопросов организации дополнительных образовательных, оздоровительных услуг воспитанникам, в том числе платных;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принятие информации </w:t>
      </w:r>
      <w:proofErr w:type="gramStart"/>
      <w:r w:rsidRPr="006C3B3D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Pr="006C3B3D">
        <w:rPr>
          <w:rFonts w:ascii="Times New Roman" w:hAnsi="Times New Roman" w:cs="Times New Roman"/>
          <w:sz w:val="24"/>
          <w:szCs w:val="24"/>
        </w:rPr>
        <w:t xml:space="preserve">, отчетов педагогических и медицинских работников о состоянии здоровья воспитанников, ходе реализации программы, итогах учебного года;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внесение предложения по совершенствованию образовательных услуг, предоставляемых Учреждением;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участие в планировании совместных с родителями (законными представителями) мероприятий в Учреждении;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решает вопросы оказания помощи воспитателям группы, в работе с неблагополучными семьями;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планирует организацию развлекательных мероприятий с воспитанников сверх годового плана. </w:t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3.2. Для ведения заседаний Общего собрания родителей выбирается председатель и секретарь сроком на 1 учебный год. </w:t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3.3. Общее собрание родителей собирается не реже 2 раз в год. Решение Общего собрания родителей принимается открытым голосованием и считается принятым, если за него проголосовало не менее двух третей присутствующих. </w:t>
      </w:r>
    </w:p>
    <w:p w:rsidR="006C3B3D" w:rsidRDefault="006C3B3D" w:rsidP="003F40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3B3D" w:rsidRP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B3D">
        <w:rPr>
          <w:rFonts w:ascii="Times New Roman" w:hAnsi="Times New Roman" w:cs="Times New Roman"/>
          <w:b/>
          <w:sz w:val="24"/>
          <w:szCs w:val="24"/>
        </w:rPr>
        <w:t xml:space="preserve">4. Права Собрания родителей </w:t>
      </w:r>
    </w:p>
    <w:p w:rsidR="006C3B3D" w:rsidRDefault="006C3B3D" w:rsidP="006C3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4.1.Собрание родителей имеет право: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выбирать Родительский комитет Учреждения;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требовать у Родительского комитета Учреждения выполнения и (или) </w:t>
      </w:r>
      <w:proofErr w:type="gramStart"/>
      <w:r w:rsidRPr="006C3B3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C3B3D">
        <w:rPr>
          <w:rFonts w:ascii="Times New Roman" w:hAnsi="Times New Roman" w:cs="Times New Roman"/>
          <w:sz w:val="24"/>
          <w:szCs w:val="24"/>
        </w:rPr>
        <w:t xml:space="preserve"> выполнением его решений. 4.2.Каждый член Родительского собрания имеет право: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потребовать обсуждения Собранием родителей любого вопроса, входящего в его компетенцию, если это предложение поддержит не менее одной трети членов собрания;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при несогласии с решением Собрания родителей высказать свое мотивированное мнение, которое должно быть занесено в протокол.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3B3D" w:rsidRP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B3D">
        <w:rPr>
          <w:rFonts w:ascii="Times New Roman" w:hAnsi="Times New Roman" w:cs="Times New Roman"/>
          <w:b/>
          <w:sz w:val="24"/>
          <w:szCs w:val="24"/>
        </w:rPr>
        <w:t>5. Организация управления Собранием родителей</w:t>
      </w:r>
    </w:p>
    <w:p w:rsidR="006C3B3D" w:rsidRDefault="006C3B3D" w:rsidP="006C3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>5.1. В состав Собрания родителей входят все родители (законные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и) воспитанников и Учреждения;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5.2.Для ведения заседаний Собрание родителей из своего состава выбирает председателя и секретаря сроком на 1 учебный год.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5.4. В необходимых случаях на заседание Собрания родителей приглашаются педагогические, медицинские и другие работники Учреждения, представители общественных организаций, учреждений, родители (законные представители), представители Учредителей.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lastRenderedPageBreak/>
        <w:t xml:space="preserve">5.5. Собрание родителей ведет </w:t>
      </w:r>
      <w:proofErr w:type="gramStart"/>
      <w:r w:rsidRPr="006C3B3D"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 w:rsidRPr="006C3B3D">
        <w:rPr>
          <w:rFonts w:ascii="Times New Roman" w:hAnsi="Times New Roman" w:cs="Times New Roman"/>
          <w:sz w:val="24"/>
          <w:szCs w:val="24"/>
        </w:rPr>
        <w:t xml:space="preserve"> совместно с председателем Родительского Учреждения.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5.6. Родительское собрание группы ведет воспитатель, совместно с председателем Родительского комитета группы. </w:t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5.7. Председатель Собрания родителей: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обеспечивает посещаемость Собрания родителей совместно с председателями родительских комитетов групп; </w:t>
      </w:r>
      <w:r w:rsidRPr="006C3B3D">
        <w:rPr>
          <w:rFonts w:ascii="Times New Roman" w:hAnsi="Times New Roman" w:cs="Times New Roman"/>
          <w:sz w:val="24"/>
          <w:szCs w:val="24"/>
        </w:rPr>
        <w:softHyphen/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совместно с руководителем Учреждения организует подготовку и проведение Родительского собрания;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совместно с руководителем Учреждения определяет повестку дня Родительского комитета;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взаимодействует с председателями родительских комитетов групп; </w:t>
      </w:r>
      <w:r w:rsidRPr="006C3B3D">
        <w:rPr>
          <w:rFonts w:ascii="Times New Roman" w:hAnsi="Times New Roman" w:cs="Times New Roman"/>
          <w:sz w:val="24"/>
          <w:szCs w:val="24"/>
        </w:rPr>
        <w:softHyphen/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взаимодействует с руководителем Учреждения по вопросам ведения Собрания родителей, выполнения его решений.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5.8. Собрания родителей работает по плану, составляющему часть годового плана работы руководителем Учреждения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5.9. Собрания родителей собирается не реже 2 раз в год, групповое Родительское собрание - не реже 1 раза в квартал.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5.10.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5.11. Решение Собрания родителей принимается открытым голосованием и считается принятым, если за него проголосовало не менее двух третей присутствующих.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5.12. Организацию выполнения решений Собрания родителей осуществляет Родительский комитет Учреждения совместно с руководителем Учреждения или Родительский комитет группы.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>5.13. Непосредственным выполнением решений занимаются ответственные лица, указанные в протоколе заседания Собрания родителей. Результаты докладываются Собрания родителей на следующем заседании.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3B3D" w:rsidRP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B3D">
        <w:rPr>
          <w:rFonts w:ascii="Times New Roman" w:hAnsi="Times New Roman" w:cs="Times New Roman"/>
          <w:b/>
          <w:sz w:val="24"/>
          <w:szCs w:val="24"/>
        </w:rPr>
        <w:t>6. Взаимосвязи Собрания родителей с органами самоуправления</w:t>
      </w:r>
    </w:p>
    <w:p w:rsidR="006C3B3D" w:rsidRDefault="006C3B3D" w:rsidP="006C3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6.1. Родительское собрание взаимодействует с Родительским комитетом Учреждения.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3B3D" w:rsidRP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B3D">
        <w:rPr>
          <w:rFonts w:ascii="Times New Roman" w:hAnsi="Times New Roman" w:cs="Times New Roman"/>
          <w:b/>
          <w:sz w:val="24"/>
          <w:szCs w:val="24"/>
        </w:rPr>
        <w:t>7. Ответственность Собрания родителей</w:t>
      </w:r>
    </w:p>
    <w:p w:rsidR="006C3B3D" w:rsidRDefault="006C3B3D" w:rsidP="006C3B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7.1. Собрание родителей несет ответственность: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соответствие принимаемых решений законодательству Российской Федера</w:t>
      </w:r>
      <w:r w:rsidR="00FC0A12">
        <w:rPr>
          <w:rFonts w:ascii="Times New Roman" w:hAnsi="Times New Roman" w:cs="Times New Roman"/>
          <w:sz w:val="24"/>
          <w:szCs w:val="24"/>
        </w:rPr>
        <w:t>ции, Республики Дагестан</w:t>
      </w:r>
      <w:r w:rsidRPr="006C3B3D">
        <w:rPr>
          <w:rFonts w:ascii="Times New Roman" w:hAnsi="Times New Roman" w:cs="Times New Roman"/>
          <w:sz w:val="24"/>
          <w:szCs w:val="24"/>
        </w:rPr>
        <w:t xml:space="preserve"> и другим локальным и нормативно-правовым актам.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3B3D" w:rsidRP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B3D">
        <w:rPr>
          <w:rFonts w:ascii="Times New Roman" w:hAnsi="Times New Roman" w:cs="Times New Roman"/>
          <w:b/>
          <w:sz w:val="24"/>
          <w:szCs w:val="24"/>
        </w:rPr>
        <w:t>8. Делопроизводство Собрания родителей</w:t>
      </w:r>
    </w:p>
    <w:p w:rsidR="006C3B3D" w:rsidRPr="006C3B3D" w:rsidRDefault="006C3B3D" w:rsidP="006C3B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8.1. Заседания Собрания родителей оформляются протоколом. </w:t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8.2. В книге протоколов фиксируются: </w:t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дата проведения заседания; </w:t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количество присутствующих;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приглашенные (ФИО, должность); </w:t>
      </w:r>
      <w:r w:rsidRPr="006C3B3D">
        <w:rPr>
          <w:rFonts w:ascii="Times New Roman" w:hAnsi="Times New Roman" w:cs="Times New Roman"/>
          <w:sz w:val="24"/>
          <w:szCs w:val="24"/>
        </w:rPr>
        <w:softHyphen/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повестка дня;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ход обсуждения вопросов, выносимых на Собрания родителей; </w:t>
      </w:r>
      <w:r w:rsidRPr="006C3B3D">
        <w:rPr>
          <w:rFonts w:ascii="Times New Roman" w:hAnsi="Times New Roman" w:cs="Times New Roman"/>
          <w:sz w:val="24"/>
          <w:szCs w:val="24"/>
        </w:rPr>
        <w:softHyphen/>
        <w:t xml:space="preserve"> </w:t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>предложения, рекомендации и замечания родите</w:t>
      </w:r>
      <w:r w:rsidR="00FC0A12">
        <w:rPr>
          <w:rFonts w:ascii="Times New Roman" w:hAnsi="Times New Roman" w:cs="Times New Roman"/>
          <w:sz w:val="24"/>
          <w:szCs w:val="24"/>
        </w:rPr>
        <w:t xml:space="preserve">лей (законных представителей), </w:t>
      </w:r>
      <w:r w:rsidRPr="006C3B3D">
        <w:rPr>
          <w:rFonts w:ascii="Times New Roman" w:hAnsi="Times New Roman" w:cs="Times New Roman"/>
          <w:sz w:val="24"/>
          <w:szCs w:val="24"/>
        </w:rPr>
        <w:t xml:space="preserve"> педагогических и других работников Учреждения приглашенных лиц; </w:t>
      </w:r>
      <w:r w:rsidRPr="006C3B3D">
        <w:rPr>
          <w:rFonts w:ascii="Times New Roman" w:hAnsi="Times New Roman" w:cs="Times New Roman"/>
          <w:sz w:val="24"/>
          <w:szCs w:val="24"/>
        </w:rPr>
        <w:softHyphen/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решение Собрания родителей. </w:t>
      </w:r>
    </w:p>
    <w:p w:rsidR="00FC0A12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lastRenderedPageBreak/>
        <w:t>8.2.1. Протоколы подписываются председателем и секретарем Собрания родителей.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 8.2.2. Нумерация протоколов ведется от начала учебного года.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>8.2.3. Протоколы оформляются в печатном виде на бумажных носителях формата А</w:t>
      </w:r>
      <w:proofErr w:type="gramStart"/>
      <w:r w:rsidRPr="006C3B3D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C3B3D">
        <w:rPr>
          <w:rFonts w:ascii="Times New Roman" w:hAnsi="Times New Roman" w:cs="Times New Roman"/>
          <w:sz w:val="24"/>
          <w:szCs w:val="24"/>
        </w:rPr>
        <w:t xml:space="preserve">, листы нумеруются постранично и скрепляются подписью заведующего и печатью Учреждения.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8.3. Протоколы хранятся в Учреждении согласно номенклатуре дел.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3B3D" w:rsidRPr="006C3B3D" w:rsidRDefault="006C3B3D" w:rsidP="006C3B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B3D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9.1. Настоящее положение принимается на общем Собрании родителей, утверждается и вводится в действие приказом </w:t>
      </w:r>
      <w:proofErr w:type="gramStart"/>
      <w:r w:rsidRPr="006C3B3D">
        <w:rPr>
          <w:rFonts w:ascii="Times New Roman" w:hAnsi="Times New Roman" w:cs="Times New Roman"/>
          <w:sz w:val="24"/>
          <w:szCs w:val="24"/>
        </w:rPr>
        <w:t>заведующей Учреждения</w:t>
      </w:r>
      <w:proofErr w:type="gramEnd"/>
      <w:r w:rsidRPr="006C3B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 xml:space="preserve">9.2. Изменения и дополнения в настоящее положение вносятся Собранием родителей Учреждения и принимаются на его заседании. </w:t>
      </w:r>
    </w:p>
    <w:p w:rsidR="00E309D9" w:rsidRPr="006C3B3D" w:rsidRDefault="006C3B3D" w:rsidP="006C3B3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3B3D">
        <w:rPr>
          <w:rFonts w:ascii="Times New Roman" w:hAnsi="Times New Roman" w:cs="Times New Roman"/>
          <w:sz w:val="24"/>
          <w:szCs w:val="24"/>
        </w:rPr>
        <w:t>9.3. Срок данного положения не ограничен. Данное положение действует до принятия нового</w:t>
      </w:r>
    </w:p>
    <w:sectPr w:rsidR="00E309D9" w:rsidRPr="006C3B3D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3CED"/>
    <w:multiLevelType w:val="hybridMultilevel"/>
    <w:tmpl w:val="2398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50703"/>
    <w:rsid w:val="00053E54"/>
    <w:rsid w:val="000807FE"/>
    <w:rsid w:val="0009386F"/>
    <w:rsid w:val="000976DC"/>
    <w:rsid w:val="001A6511"/>
    <w:rsid w:val="001E1F7E"/>
    <w:rsid w:val="00316B01"/>
    <w:rsid w:val="00395CDA"/>
    <w:rsid w:val="003D5C7D"/>
    <w:rsid w:val="003F2800"/>
    <w:rsid w:val="003F40D8"/>
    <w:rsid w:val="004440CD"/>
    <w:rsid w:val="004763DF"/>
    <w:rsid w:val="004D2C5E"/>
    <w:rsid w:val="004E022A"/>
    <w:rsid w:val="0066670E"/>
    <w:rsid w:val="006C3B3D"/>
    <w:rsid w:val="00713EB6"/>
    <w:rsid w:val="00732ED2"/>
    <w:rsid w:val="00754A2D"/>
    <w:rsid w:val="007B49EE"/>
    <w:rsid w:val="007E1FB1"/>
    <w:rsid w:val="00814782"/>
    <w:rsid w:val="008A5303"/>
    <w:rsid w:val="009161E7"/>
    <w:rsid w:val="009A68AB"/>
    <w:rsid w:val="009F19C8"/>
    <w:rsid w:val="00A25A19"/>
    <w:rsid w:val="00AB08BE"/>
    <w:rsid w:val="00AC3A6D"/>
    <w:rsid w:val="00B01C6E"/>
    <w:rsid w:val="00B72098"/>
    <w:rsid w:val="00B957C5"/>
    <w:rsid w:val="00C62DDB"/>
    <w:rsid w:val="00C67581"/>
    <w:rsid w:val="00CD3352"/>
    <w:rsid w:val="00CD4470"/>
    <w:rsid w:val="00D75DC9"/>
    <w:rsid w:val="00E309D9"/>
    <w:rsid w:val="00F41ED9"/>
    <w:rsid w:val="00FC0A12"/>
    <w:rsid w:val="00FC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A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09D9"/>
    <w:pPr>
      <w:ind w:left="720"/>
      <w:contextualSpacing/>
    </w:pPr>
  </w:style>
  <w:style w:type="table" w:styleId="a5">
    <w:name w:val="Table Grid"/>
    <w:basedOn w:val="a1"/>
    <w:uiPriority w:val="59"/>
    <w:rsid w:val="009161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2020-01-22T13:18:00Z</dcterms:created>
  <dcterms:modified xsi:type="dcterms:W3CDTF">2020-01-31T07:56:00Z</dcterms:modified>
</cp:coreProperties>
</file>